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68" w:rsidRPr="00075D68" w:rsidRDefault="006E369A" w:rsidP="00075D68">
      <w:pPr>
        <w:shd w:val="clear" w:color="auto" w:fill="FFFFFF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219075</wp:posOffset>
            </wp:positionV>
            <wp:extent cx="3752850" cy="4533900"/>
            <wp:effectExtent l="171450" t="133350" r="361950" b="304800"/>
            <wp:wrapThrough wrapText="bothSides">
              <wp:wrapPolygon edited="0">
                <wp:start x="1206" y="-635"/>
                <wp:lineTo x="329" y="-545"/>
                <wp:lineTo x="-987" y="272"/>
                <wp:lineTo x="-987" y="21146"/>
                <wp:lineTo x="-548" y="22598"/>
                <wp:lineTo x="439" y="23052"/>
                <wp:lineTo x="658" y="23052"/>
                <wp:lineTo x="22039" y="23052"/>
                <wp:lineTo x="22258" y="23052"/>
                <wp:lineTo x="23025" y="22689"/>
                <wp:lineTo x="23025" y="22598"/>
                <wp:lineTo x="23135" y="22598"/>
                <wp:lineTo x="23574" y="21418"/>
                <wp:lineTo x="23574" y="817"/>
                <wp:lineTo x="23683" y="363"/>
                <wp:lineTo x="22368" y="-545"/>
                <wp:lineTo x="21490" y="-635"/>
                <wp:lineTo x="1206" y="-635"/>
              </wp:wrapPolygon>
            </wp:wrapThrough>
            <wp:docPr id="1" name="Рисунок 1" descr="Изображение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Изображение 001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12413" t="9570" r="11024" b="24804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4533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75D68" w:rsidRPr="00075D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Памятник </w:t>
      </w:r>
      <w:proofErr w:type="gramStart"/>
      <w:r w:rsidR="00075D68" w:rsidRPr="00075D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Расстрелянных</w:t>
      </w:r>
      <w:proofErr w:type="gramEnd"/>
      <w:r w:rsidR="00075D68" w:rsidRPr="00075D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</w:p>
    <w:p w:rsidR="00075D68" w:rsidRPr="00075D68" w:rsidRDefault="00075D68" w:rsidP="00075D68">
      <w:pPr>
        <w:shd w:val="clear" w:color="auto" w:fill="FFFFFF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75D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раненых госпиталя </w:t>
      </w:r>
      <w:proofErr w:type="gramStart"/>
      <w:r w:rsidRPr="00075D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</w:t>
      </w:r>
      <w:proofErr w:type="gramEnd"/>
    </w:p>
    <w:p w:rsidR="006E369A" w:rsidRDefault="00075D68" w:rsidP="00075D68">
      <w:pPr>
        <w:shd w:val="clear" w:color="auto" w:fill="FFFFFF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75D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годы </w:t>
      </w:r>
      <w:proofErr w:type="gramStart"/>
      <w:r w:rsidRPr="00075D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</w:t>
      </w:r>
      <w:proofErr w:type="gramEnd"/>
      <w:r w:rsidRPr="00075D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Войны</w:t>
      </w:r>
    </w:p>
    <w:p w:rsidR="006E369A" w:rsidRDefault="006E369A" w:rsidP="00075D68">
      <w:pPr>
        <w:shd w:val="clear" w:color="auto" w:fill="FFFFFF"/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E369A" w:rsidRDefault="006E369A" w:rsidP="006E369A">
      <w:pPr>
        <w:shd w:val="clear" w:color="auto" w:fill="FFFFFF"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E369A" w:rsidRDefault="006E369A" w:rsidP="006E369A">
      <w:pPr>
        <w:shd w:val="clear" w:color="auto" w:fill="FFFFFF"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E369A" w:rsidRDefault="006E369A" w:rsidP="006E369A">
      <w:pPr>
        <w:shd w:val="clear" w:color="auto" w:fill="FFFFFF"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E369A" w:rsidRDefault="006E369A" w:rsidP="006E369A">
      <w:pPr>
        <w:shd w:val="clear" w:color="auto" w:fill="FFFFFF"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E369A" w:rsidRDefault="006E369A" w:rsidP="006E369A">
      <w:pPr>
        <w:shd w:val="clear" w:color="auto" w:fill="FFFFFF"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E369A" w:rsidRDefault="006E369A" w:rsidP="006E369A">
      <w:pPr>
        <w:shd w:val="clear" w:color="auto" w:fill="FFFFFF"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E369A" w:rsidRDefault="006E369A" w:rsidP="006E369A">
      <w:pPr>
        <w:shd w:val="clear" w:color="auto" w:fill="FFFFFF"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E369A" w:rsidRDefault="006E369A" w:rsidP="006E369A">
      <w:pPr>
        <w:shd w:val="clear" w:color="auto" w:fill="FFFFFF"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E369A" w:rsidRDefault="006E369A" w:rsidP="006E369A">
      <w:pPr>
        <w:shd w:val="clear" w:color="auto" w:fill="FFFFFF"/>
        <w:spacing w:before="240" w:after="240" w:line="240" w:lineRule="auto"/>
        <w:jc w:val="both"/>
        <w:outlineLvl w:val="0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</w:p>
    <w:p w:rsidR="008D34AE" w:rsidRDefault="00075D68" w:rsidP="006E369A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noProof/>
          <w:color w:val="FF0000"/>
          <w:sz w:val="36"/>
          <w:szCs w:val="28"/>
          <w:u w:val="single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-3301365</wp:posOffset>
            </wp:positionH>
            <wp:positionV relativeFrom="paragraph">
              <wp:posOffset>312420</wp:posOffset>
            </wp:positionV>
            <wp:extent cx="5915025" cy="3857625"/>
            <wp:effectExtent l="171450" t="171450" r="371475" b="352425"/>
            <wp:wrapThrough wrapText="bothSides">
              <wp:wrapPolygon edited="0">
                <wp:start x="765" y="-960"/>
                <wp:lineTo x="-626" y="-747"/>
                <wp:lineTo x="-626" y="22080"/>
                <wp:lineTo x="0" y="23147"/>
                <wp:lineTo x="417" y="23573"/>
                <wp:lineTo x="21913" y="23573"/>
                <wp:lineTo x="22400" y="23147"/>
                <wp:lineTo x="22887" y="21547"/>
                <wp:lineTo x="22957" y="427"/>
                <wp:lineTo x="21983" y="-747"/>
                <wp:lineTo x="21565" y="-960"/>
                <wp:lineTo x="765" y="-960"/>
              </wp:wrapPolygon>
            </wp:wrapThrough>
            <wp:docPr id="3" name="Рисунок 2" descr="IMG_12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IMG_1217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3857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8D34AE" w:rsidRDefault="008D34AE" w:rsidP="006E369A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</w:p>
    <w:p w:rsidR="008D34AE" w:rsidRDefault="008D34AE" w:rsidP="006E369A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</w:p>
    <w:p w:rsidR="008D34AE" w:rsidRDefault="008D34AE" w:rsidP="006E369A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</w:p>
    <w:p w:rsidR="008D34AE" w:rsidRDefault="008D34AE" w:rsidP="006E369A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</w:p>
    <w:p w:rsidR="008D34AE" w:rsidRDefault="008D34AE" w:rsidP="006E369A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</w:p>
    <w:p w:rsidR="008D34AE" w:rsidRDefault="008D34AE" w:rsidP="006E369A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</w:p>
    <w:p w:rsidR="008D34AE" w:rsidRDefault="008D34AE" w:rsidP="006E369A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</w:p>
    <w:p w:rsidR="008D34AE" w:rsidRDefault="008D34AE" w:rsidP="00C52D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</w:p>
    <w:p w:rsidR="008D34AE" w:rsidRDefault="008D34AE" w:rsidP="00C52D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</w:p>
    <w:p w:rsidR="00075D68" w:rsidRDefault="00C52DEF" w:rsidP="00C52D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</w:t>
      </w:r>
    </w:p>
    <w:p w:rsidR="00075D68" w:rsidRDefault="00075D68" w:rsidP="00C52D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D34AE" w:rsidRPr="008D34AE" w:rsidRDefault="00C52DEF" w:rsidP="00C52D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5</w:t>
      </w:r>
      <w:r w:rsidR="008D34AE">
        <w:rPr>
          <w:rFonts w:ascii="Times New Roman" w:hAnsi="Times New Roman" w:cs="Times New Roman"/>
          <w:b/>
          <w:sz w:val="32"/>
          <w:szCs w:val="28"/>
        </w:rPr>
        <w:t xml:space="preserve">   </w:t>
      </w:r>
      <w:r w:rsidR="008D34AE" w:rsidRPr="008D34AE">
        <w:rPr>
          <w:rFonts w:ascii="Times New Roman" w:hAnsi="Times New Roman" w:cs="Times New Roman"/>
          <w:b/>
          <w:sz w:val="32"/>
          <w:szCs w:val="28"/>
        </w:rPr>
        <w:t>мая  2017  год «Пост № 1»</w:t>
      </w:r>
    </w:p>
    <w:p w:rsidR="00211485" w:rsidRPr="006E369A" w:rsidRDefault="00211485" w:rsidP="00075D68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реки </w:t>
      </w:r>
      <w:proofErr w:type="spellStart"/>
      <w:r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Кавалерки</w:t>
      </w:r>
      <w:proofErr w:type="spellEnd"/>
      <w:r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рядом с проходящей автодорогой «Дон», стоит памятник на месте трагической гибели госпиталя №3198, напоминающий проезжающим о злодеянии фашистов.</w:t>
      </w:r>
    </w:p>
    <w:p w:rsidR="00211485" w:rsidRDefault="0021216F" w:rsidP="00212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1942 году в школе №6 на Заречной стороне ст. Кущёвской разместился военный эвакогоспиталь № 3198. К лету 42-го на Южном фронте активизировались военные действия, в госпиталь большими группами стали поступать раненые. Руководство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Степнянского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зерносовхоза в помощь медперсоналу госпиталя выделило своих работниц для ухода за ранеными. Одной из них была Фёкла Дмитриевна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Посевина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16F" w:rsidRDefault="0021216F" w:rsidP="00212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Из воспоминаний </w:t>
      </w:r>
      <w:r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1485" w:rsidRPr="006E369A" w:rsidRDefault="0021216F" w:rsidP="00212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Немцы взяли Ростов и двину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на Кубань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Фашистские самолеты бомбили Кущёвскую.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Приток раненых в госпиталь еще более увеличился. Военные медработники, да и мы, гражданские, делали все возможное, чтобы облегчить страдания раненых, вылечить их и вернуть в строй. Но не всегда это удавалось. Многие умерли от тяжелых ран. В июне и июле 42-го года скончались от ран более 70 бойцов и командиров. Хоронили их в братских могилах на кладбище Заречной стороны ст. Кущёвской. Особенно запал мне в душу такой случай: привезли как-то в госпиталь тяжело раненного молодого командира. Я ему сделала перевязку. В бреду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все время называл имя жены и просил сберечь дочурку Валю. Скончался он на моих руках...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D34AE" w:rsidRDefault="0021216F" w:rsidP="00212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начальника госпиталя с эвакуацией возникли серьезные проблемы. Железная дорога, по которой он надеялся отправлять в тыл госпиталь, от массированной бомбежки фашистами</w:t>
      </w:r>
      <w:r w:rsidR="008D34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полностью выведена из эксплуатации. Гужевого  транспорта для перевозки большой массы раненых в наличии не было, и он обратился в райком партии с просьбой обеспечить его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гужтранспортом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срочной эвакуации раненых </w:t>
      </w:r>
      <w:proofErr w:type="gram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глубь</w:t>
      </w:r>
      <w:proofErr w:type="gram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тыла. </w:t>
      </w:r>
      <w:r w:rsidR="008D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госпиталя 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порекомендовали обратиться к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Сайконину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формировавшему в срочном порядке обоз для вывоза банка, секретного архива и партийных работников</w:t>
      </w:r>
      <w:r w:rsidR="008D34A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пообещал помочь.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Сайконин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же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Сайконэн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финн по национальности, неизвестно каким образом, по подложным документам с партийным билетом оказался на узловой станции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Кущёвка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райкоме считался дисциплинированным и исполнительным работником. На самом деле – белогвардейский офицер, об этом написано в «Летописи земли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кущёвской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211485" w:rsidRPr="006E369A" w:rsidRDefault="00211485" w:rsidP="00212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30-х годов его завербовала разведка </w:t>
      </w:r>
      <w:proofErr w:type="spellStart"/>
      <w:r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Аббвера</w:t>
      </w:r>
      <w:proofErr w:type="spellEnd"/>
      <w:r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1485" w:rsidRPr="006E369A" w:rsidRDefault="008D34AE" w:rsidP="006E369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Сайконин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имел рацию, пароль и ракетницу, которую использовал для наведения фашистской авиации на узловую ж.-д. станцию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Кущёвка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Неплохо ездил на мотоцикле, в деталях изучая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район. Отправляя обоз с архивом и партработниками на юг, с другом Кузнецовым, таким же отщепенцем, как и сам, пристроились в хвосте обоза на телеге, груженной провиантом для всех убывающих. Проехали несколько километров, отстали от обоза и вернулись в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Кущёвку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4AE" w:rsidRDefault="008D34AE" w:rsidP="006E369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несколько суток началось широкомасштабное наступление гитлеровских </w:t>
      </w:r>
      <w:proofErr w:type="gram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полчищ</w:t>
      </w:r>
      <w:proofErr w:type="gram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Северный Кавказ. Не дождавшись помощи, начальник госпиталя с большим опозданием издал приказ об эвакуации, разделив раненых на 2 группы. Тяжелораненых повезли в телегах в сторону моста через речку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Кавалерку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  способные передвигаться пошли пешком на юг, в сторону девятого отделения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Степнянского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зерносовхоза. </w:t>
      </w:r>
    </w:p>
    <w:p w:rsidR="00211485" w:rsidRPr="006E369A" w:rsidRDefault="008D34AE" w:rsidP="006E369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что рассказала о трагической гибели эвакогоспиталя ветеран труда Раиса Степановна Тесля: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между отделением №7 совхоза «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Степнянский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бригадой №2 колхоза «Красный ударник», где я работала в то время, нам, женщинам из бригады, приходилось делать раненым перевязки. Непрерывно это место обстреливалось немцами. А потом фашистские автоматчики настигли раненых и всех зверски расстреляли. Трупы погибших долгое время лежали у реки Еи и на буграх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1485" w:rsidRPr="006E369A" w:rsidRDefault="008D34AE" w:rsidP="006E369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Как-то Ф.Д.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Посевина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тервью корреспонденту сказала: «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Переправа раненых госпиталя через реку Ею была очень тяжелой. Кто на лодке, кто на бревнах и досках, кто вплавь, перебирались они на другой берег. Случайно, а может быть, по указке предателей, их настигли фашисты и всех расстреляли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1485" w:rsidRPr="006E369A" w:rsidRDefault="008D34AE" w:rsidP="006E369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не случайно. Зловещую роль в гибели госпиталя № 3198 сыграл предатель-изувер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Сайконин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он по рации сообщил фашистам координаты </w:t>
      </w:r>
      <w:proofErr w:type="gram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уходящих</w:t>
      </w:r>
      <w:proofErr w:type="gram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госпиталя. В первый день оккупации Кущёвской, назвав пароль, комендант назначил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Сайконина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бургомистром, а его друга Кузнецова – атаманом.</w:t>
      </w:r>
    </w:p>
    <w:p w:rsidR="00211485" w:rsidRPr="006E369A" w:rsidRDefault="008D34AE" w:rsidP="006E369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Благородную миссию выполнил Михаил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Мартынович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Быченко в память о погибшем 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госпитале. 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сделал запрос в Министерство обороны СССР о госпитале № 3198. Ему ответили: «Сообщаем, что документы эвакуационного госпиталя № 3198, дислоцировавшегося в ст. Кущёвской (Краснодарский край) в период 1942 года, на хранение в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военномедицинский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 не поступали... Этот госпиталь погиб».</w:t>
      </w:r>
    </w:p>
    <w:p w:rsidR="008D34AE" w:rsidRDefault="008D34AE" w:rsidP="008D3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Михаилу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Мартыновичу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стала известна фамилия молодого капитана Максима Ефимовича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Пшеничко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умершего от ран на руках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Фёклы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Дмитриевны </w:t>
      </w:r>
      <w:proofErr w:type="spellStart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Посевиной</w:t>
      </w:r>
      <w:proofErr w:type="spellEnd"/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Дочь Валя, проживающая в г. Житомире, прислала фотографию отца, которая была помещена на одном из обелисков-памятников на кладбище Заречной стороны.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Такова правдивая история трагической гибели эвакогоспиталя № 3198. </w:t>
      </w:r>
    </w:p>
    <w:p w:rsidR="00211485" w:rsidRPr="006E369A" w:rsidRDefault="008D34AE" w:rsidP="008D3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1485" w:rsidRPr="006E36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Воинов, отдавших жизни за нашу Родину, мы обязаны помнить всегда.</w:t>
      </w:r>
    </w:p>
    <w:p w:rsidR="003478BE" w:rsidRPr="006E369A" w:rsidRDefault="003478BE" w:rsidP="008D3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69A" w:rsidRPr="006E369A" w:rsidRDefault="006E369A" w:rsidP="008D3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E369A" w:rsidRPr="006E369A" w:rsidSect="006E369A">
      <w:pgSz w:w="11906" w:h="16838"/>
      <w:pgMar w:top="720" w:right="720" w:bottom="720" w:left="720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1485"/>
    <w:rsid w:val="00075D68"/>
    <w:rsid w:val="000B4C47"/>
    <w:rsid w:val="000E43A0"/>
    <w:rsid w:val="000F13FB"/>
    <w:rsid w:val="00211485"/>
    <w:rsid w:val="0021216F"/>
    <w:rsid w:val="003478BE"/>
    <w:rsid w:val="006B37C1"/>
    <w:rsid w:val="006E369A"/>
    <w:rsid w:val="008D34AE"/>
    <w:rsid w:val="00975FCA"/>
    <w:rsid w:val="00980699"/>
    <w:rsid w:val="009D7435"/>
    <w:rsid w:val="00BE105C"/>
    <w:rsid w:val="00C52DEF"/>
    <w:rsid w:val="00F0294E"/>
    <w:rsid w:val="00F61B30"/>
    <w:rsid w:val="00FA62C8"/>
    <w:rsid w:val="00FC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BE"/>
  </w:style>
  <w:style w:type="paragraph" w:styleId="1">
    <w:name w:val="heading 1"/>
    <w:basedOn w:val="a"/>
    <w:link w:val="10"/>
    <w:uiPriority w:val="9"/>
    <w:qFormat/>
    <w:rsid w:val="002114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4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11485"/>
    <w:rPr>
      <w:b/>
      <w:bCs/>
    </w:rPr>
  </w:style>
  <w:style w:type="paragraph" w:styleId="a4">
    <w:name w:val="Normal (Web)"/>
    <w:basedOn w:val="a"/>
    <w:uiPriority w:val="99"/>
    <w:semiHidden/>
    <w:unhideWhenUsed/>
    <w:rsid w:val="0021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caption">
    <w:name w:val="img_caption"/>
    <w:basedOn w:val="a"/>
    <w:rsid w:val="0021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1485"/>
  </w:style>
  <w:style w:type="paragraph" w:styleId="a5">
    <w:name w:val="Balloon Text"/>
    <w:basedOn w:val="a"/>
    <w:link w:val="a6"/>
    <w:uiPriority w:val="99"/>
    <w:semiHidden/>
    <w:unhideWhenUsed/>
    <w:rsid w:val="006E3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767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Admin</cp:lastModifiedBy>
  <cp:revision>5</cp:revision>
  <cp:lastPrinted>2017-05-15T11:39:00Z</cp:lastPrinted>
  <dcterms:created xsi:type="dcterms:W3CDTF">2017-05-15T11:38:00Z</dcterms:created>
  <dcterms:modified xsi:type="dcterms:W3CDTF">2017-05-15T11:43:00Z</dcterms:modified>
</cp:coreProperties>
</file>